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63D3" w14:textId="77777777" w:rsidR="00482E65" w:rsidRDefault="00482E65" w:rsidP="00482E65">
      <w:pPr>
        <w:pStyle w:val="Normlnweb"/>
        <w:jc w:val="center"/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Інформована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згода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законного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представника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учня</w:t>
      </w:r>
      <w:proofErr w:type="spellEnd"/>
      <w:r>
        <w:rPr>
          <w:rFonts w:ascii="Verdana" w:hAnsi="Verdana"/>
          <w:b/>
          <w:bCs/>
          <w:u w:val="single"/>
        </w:rPr>
        <w:t xml:space="preserve"> в </w:t>
      </w:r>
      <w:proofErr w:type="spellStart"/>
      <w:r>
        <w:rPr>
          <w:rFonts w:ascii="Verdana" w:hAnsi="Verdana"/>
          <w:b/>
          <w:bCs/>
          <w:u w:val="single"/>
        </w:rPr>
        <w:t>його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участі</w:t>
      </w:r>
      <w:proofErr w:type="spellEnd"/>
      <w:r>
        <w:rPr>
          <w:rFonts w:ascii="Verdana" w:hAnsi="Verdana"/>
          <w:b/>
          <w:bCs/>
          <w:u w:val="single"/>
        </w:rPr>
        <w:t xml:space="preserve"> у </w:t>
      </w:r>
      <w:proofErr w:type="spellStart"/>
      <w:r>
        <w:rPr>
          <w:rFonts w:ascii="Verdana" w:hAnsi="Verdana"/>
          <w:b/>
          <w:bCs/>
          <w:u w:val="single"/>
        </w:rPr>
        <w:t>програмі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загальної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первинної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профілактики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 xml:space="preserve"> в </w:t>
      </w:r>
      <w:proofErr w:type="spellStart"/>
      <w:r>
        <w:rPr>
          <w:rFonts w:ascii="Verdana" w:hAnsi="Verdana"/>
          <w:b/>
          <w:bCs/>
          <w:u w:val="single"/>
        </w:rPr>
        <w:t>стороні</w:t>
      </w:r>
      <w:proofErr w:type="spellEnd"/>
      <w:r>
        <w:rPr>
          <w:rFonts w:ascii="Verdana" w:hAnsi="Verdana"/>
          <w:b/>
          <w:bCs/>
          <w:u w:val="single"/>
        </w:rPr>
        <w:t xml:space="preserve"> (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 xml:space="preserve"> з </w:t>
      </w:r>
      <w:proofErr w:type="spellStart"/>
      <w:r>
        <w:rPr>
          <w:rFonts w:ascii="Verdana" w:hAnsi="Verdana"/>
          <w:b/>
          <w:bCs/>
          <w:u w:val="single"/>
        </w:rPr>
        <w:t>дороги</w:t>
      </w:r>
      <w:proofErr w:type="spellEnd"/>
      <w:r>
        <w:rPr>
          <w:rFonts w:ascii="Verdana" w:hAnsi="Verdana"/>
          <w:b/>
          <w:bCs/>
          <w:u w:val="single"/>
        </w:rPr>
        <w:t>)</w:t>
      </w:r>
    </w:p>
    <w:p w14:paraId="56F881EC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Програма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загальної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первинної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проходитиме</w:t>
      </w:r>
      <w:proofErr w:type="spellEnd"/>
      <w:r w:rsidRPr="00482E65">
        <w:rPr>
          <w:rFonts w:ascii="Verdana" w:hAnsi="Verdana"/>
          <w:sz w:val="18"/>
          <w:szCs w:val="18"/>
        </w:rPr>
        <w:t xml:space="preserve"> в </w:t>
      </w:r>
      <w:proofErr w:type="spellStart"/>
      <w:r w:rsidRPr="00482E65">
        <w:rPr>
          <w:rFonts w:ascii="Verdana" w:hAnsi="Verdana"/>
          <w:sz w:val="18"/>
          <w:szCs w:val="18"/>
        </w:rPr>
        <w:t>школі</w:t>
      </w:r>
      <w:proofErr w:type="spellEnd"/>
      <w:r w:rsidRPr="00482E65">
        <w:rPr>
          <w:rFonts w:ascii="Verdana" w:hAnsi="Verdana"/>
          <w:sz w:val="18"/>
          <w:szCs w:val="18"/>
        </w:rPr>
        <w:t xml:space="preserve"> (</w:t>
      </w:r>
      <w:proofErr w:type="spellStart"/>
      <w:r w:rsidRPr="00482E65">
        <w:rPr>
          <w:rFonts w:ascii="Verdana" w:hAnsi="Verdana"/>
          <w:sz w:val="18"/>
          <w:szCs w:val="18"/>
        </w:rPr>
        <w:t>або</w:t>
      </w:r>
      <w:proofErr w:type="spellEnd"/>
      <w:r w:rsidRPr="00482E65">
        <w:rPr>
          <w:rFonts w:ascii="Verdana" w:hAnsi="Verdana"/>
          <w:sz w:val="18"/>
          <w:szCs w:val="18"/>
        </w:rPr>
        <w:t xml:space="preserve"> в </w:t>
      </w:r>
      <w:proofErr w:type="spellStart"/>
      <w:r w:rsidRPr="00482E65">
        <w:rPr>
          <w:rFonts w:ascii="Verdana" w:hAnsi="Verdana"/>
          <w:sz w:val="18"/>
          <w:szCs w:val="18"/>
        </w:rPr>
        <w:t>педагогічно-психологічному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консультаційному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центрі</w:t>
      </w:r>
      <w:proofErr w:type="spellEnd"/>
      <w:r w:rsidRPr="00482E65">
        <w:rPr>
          <w:rFonts w:ascii="Verdana" w:hAnsi="Verdana"/>
          <w:sz w:val="18"/>
          <w:szCs w:val="18"/>
        </w:rPr>
        <w:t xml:space="preserve"> в </w:t>
      </w:r>
      <w:proofErr w:type="spellStart"/>
      <w:r w:rsidRPr="00482E65">
        <w:rPr>
          <w:rFonts w:ascii="Verdana" w:hAnsi="Verdana"/>
          <w:sz w:val="18"/>
          <w:szCs w:val="18"/>
        </w:rPr>
        <w:t>Усті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над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Орліці</w:t>
      </w:r>
      <w:proofErr w:type="spellEnd"/>
      <w:r w:rsidRPr="00482E65">
        <w:rPr>
          <w:rFonts w:ascii="Verdana" w:hAnsi="Verdana"/>
          <w:sz w:val="18"/>
          <w:szCs w:val="18"/>
        </w:rPr>
        <w:t xml:space="preserve">) </w:t>
      </w:r>
      <w:proofErr w:type="spellStart"/>
      <w:r w:rsidRPr="00482E65">
        <w:rPr>
          <w:rFonts w:ascii="Verdana" w:hAnsi="Verdana"/>
          <w:sz w:val="18"/>
          <w:szCs w:val="18"/>
        </w:rPr>
        <w:t>під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керівництвом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спеціалістів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Усті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над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Орліцького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педагого-психологічного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консультаційного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центру</w:t>
      </w:r>
      <w:proofErr w:type="spellEnd"/>
      <w:r w:rsidRPr="00482E65">
        <w:rPr>
          <w:rFonts w:ascii="Verdana" w:hAnsi="Verdana"/>
          <w:sz w:val="18"/>
          <w:szCs w:val="18"/>
        </w:rPr>
        <w:t>.</w:t>
      </w:r>
    </w:p>
    <w:p w14:paraId="169D26A2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Можуть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бути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реалізовані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такі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>:</w:t>
      </w:r>
    </w:p>
    <w:p w14:paraId="25DFDDE9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Початок</w:t>
      </w:r>
      <w:proofErr w:type="spellEnd"/>
      <w:r w:rsidRPr="00482E65">
        <w:rPr>
          <w:rFonts w:ascii="Verdana" w:hAnsi="Verdana"/>
          <w:sz w:val="18"/>
          <w:szCs w:val="18"/>
        </w:rPr>
        <w:t xml:space="preserve"> – </w:t>
      </w:r>
      <w:proofErr w:type="spellStart"/>
      <w:r w:rsidRPr="00482E65">
        <w:rPr>
          <w:rFonts w:ascii="Verdana" w:hAnsi="Verdana"/>
          <w:sz w:val="18"/>
          <w:szCs w:val="18"/>
        </w:rPr>
        <w:t>для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новостворених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класних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груп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gramStart"/>
      <w:r w:rsidRPr="00482E65">
        <w:rPr>
          <w:rFonts w:ascii="Verdana" w:hAnsi="Verdana"/>
          <w:sz w:val="18"/>
          <w:szCs w:val="18"/>
        </w:rPr>
        <w:t>– «</w:t>
      </w:r>
      <w:proofErr w:type="spellStart"/>
      <w:r w:rsidRPr="00482E65">
        <w:rPr>
          <w:rFonts w:ascii="Verdana" w:hAnsi="Verdana"/>
          <w:sz w:val="18"/>
          <w:szCs w:val="18"/>
        </w:rPr>
        <w:t>програма</w:t>
      </w:r>
      <w:proofErr w:type="spellEnd"/>
      <w:proofErr w:type="gram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адаптації</w:t>
      </w:r>
      <w:proofErr w:type="spellEnd"/>
      <w:r w:rsidRPr="00482E65">
        <w:rPr>
          <w:rFonts w:ascii="Verdana" w:hAnsi="Verdana"/>
          <w:sz w:val="18"/>
          <w:szCs w:val="18"/>
        </w:rPr>
        <w:t>»;</w:t>
      </w:r>
    </w:p>
    <w:p w14:paraId="1850EAF2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Таємничий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острів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r w:rsidRPr="00482E65">
        <w:rPr>
          <w:rFonts w:ascii="Verdana" w:hAnsi="Verdana"/>
          <w:sz w:val="18"/>
          <w:szCs w:val="18"/>
        </w:rPr>
        <w:t xml:space="preserve">- 1, 2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ризикованої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поведінки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у </w:t>
      </w:r>
      <w:proofErr w:type="spellStart"/>
      <w:r w:rsidRPr="00482E65">
        <w:rPr>
          <w:rFonts w:ascii="Verdana" w:hAnsi="Verdana"/>
          <w:sz w:val="18"/>
          <w:szCs w:val="18"/>
        </w:rPr>
        <w:t>сфері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звикання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(</w:t>
      </w:r>
      <w:proofErr w:type="spellStart"/>
      <w:r w:rsidRPr="00482E65">
        <w:rPr>
          <w:rFonts w:ascii="Verdana" w:hAnsi="Verdana"/>
          <w:sz w:val="18"/>
          <w:szCs w:val="18"/>
        </w:rPr>
        <w:t>куріння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алкоголь</w:t>
      </w:r>
      <w:proofErr w:type="spellEnd"/>
      <w:r w:rsidRPr="00482E65">
        <w:rPr>
          <w:rFonts w:ascii="Verdana" w:hAnsi="Verdana"/>
          <w:sz w:val="18"/>
          <w:szCs w:val="18"/>
        </w:rPr>
        <w:t>);</w:t>
      </w:r>
    </w:p>
    <w:p w14:paraId="7351FB56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Можна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не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треба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r w:rsidRPr="00482E65">
        <w:rPr>
          <w:rFonts w:ascii="Verdana" w:hAnsi="Verdana"/>
          <w:sz w:val="18"/>
          <w:szCs w:val="18"/>
        </w:rPr>
        <w:t xml:space="preserve">- 3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зловживання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психоактивними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речовинами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2B23FFA4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Стоніжка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- </w:t>
      </w:r>
      <w:proofErr w:type="gramStart"/>
      <w:r w:rsidRPr="00482E65">
        <w:rPr>
          <w:rFonts w:ascii="Verdana" w:hAnsi="Verdana"/>
          <w:sz w:val="18"/>
          <w:szCs w:val="18"/>
        </w:rPr>
        <w:t>1 - 5</w:t>
      </w:r>
      <w:proofErr w:type="gram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мета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- </w:t>
      </w:r>
      <w:proofErr w:type="spellStart"/>
      <w:r w:rsidRPr="00482E65">
        <w:rPr>
          <w:rFonts w:ascii="Verdana" w:hAnsi="Verdana"/>
          <w:sz w:val="18"/>
          <w:szCs w:val="18"/>
        </w:rPr>
        <w:t>зміцнення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здорових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стосунків</w:t>
      </w:r>
      <w:proofErr w:type="spellEnd"/>
      <w:r w:rsidRPr="00482E65">
        <w:rPr>
          <w:rFonts w:ascii="Verdana" w:hAnsi="Verdana"/>
          <w:sz w:val="18"/>
          <w:szCs w:val="18"/>
        </w:rPr>
        <w:t xml:space="preserve"> з </w:t>
      </w:r>
      <w:proofErr w:type="spellStart"/>
      <w:r w:rsidRPr="00482E65">
        <w:rPr>
          <w:rFonts w:ascii="Verdana" w:hAnsi="Verdana"/>
          <w:sz w:val="18"/>
          <w:szCs w:val="18"/>
        </w:rPr>
        <w:t>однолітками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запобігання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булінгу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агресії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1F12F18D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Подобається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не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подобається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- 4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тема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особиста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безпека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запобігання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використання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себе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34C95FD4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Болить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не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болить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-</w:t>
      </w:r>
      <w:r w:rsidRPr="00482E65">
        <w:rPr>
          <w:rFonts w:ascii="Verdana" w:hAnsi="Verdana"/>
          <w:sz w:val="18"/>
          <w:szCs w:val="18"/>
        </w:rPr>
        <w:t xml:space="preserve"> 5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програма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спрямована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інформування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студентів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ризики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агресивної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поведінки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булінгу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2C6E04EF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Крок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кроком</w:t>
      </w:r>
      <w:proofErr w:type="spellEnd"/>
      <w:r w:rsidRPr="00482E65">
        <w:rPr>
          <w:rFonts w:ascii="Verdana" w:hAnsi="Verdana"/>
          <w:sz w:val="18"/>
          <w:szCs w:val="18"/>
        </w:rPr>
        <w:t xml:space="preserve"> - 6, 7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попередження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ризикованої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поведінки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в </w:t>
      </w:r>
      <w:proofErr w:type="spellStart"/>
      <w:r w:rsidRPr="00482E65">
        <w:rPr>
          <w:rFonts w:ascii="Verdana" w:hAnsi="Verdana"/>
          <w:sz w:val="18"/>
          <w:szCs w:val="18"/>
        </w:rPr>
        <w:t>класному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колективі</w:t>
      </w:r>
      <w:proofErr w:type="spellEnd"/>
      <w:r w:rsidRPr="00482E65">
        <w:rPr>
          <w:rFonts w:ascii="Verdana" w:hAnsi="Verdana"/>
          <w:sz w:val="18"/>
          <w:szCs w:val="18"/>
        </w:rPr>
        <w:t xml:space="preserve"> (</w:t>
      </w:r>
      <w:proofErr w:type="spellStart"/>
      <w:r w:rsidRPr="00482E65">
        <w:rPr>
          <w:rFonts w:ascii="Verdana" w:hAnsi="Verdana"/>
          <w:sz w:val="18"/>
          <w:szCs w:val="18"/>
        </w:rPr>
        <w:t>агресії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булінгу</w:t>
      </w:r>
      <w:proofErr w:type="spellEnd"/>
      <w:r w:rsidRPr="00482E65">
        <w:rPr>
          <w:rFonts w:ascii="Verdana" w:hAnsi="Verdana"/>
          <w:sz w:val="18"/>
          <w:szCs w:val="18"/>
        </w:rPr>
        <w:t xml:space="preserve">), </w:t>
      </w:r>
      <w:proofErr w:type="spellStart"/>
      <w:r w:rsidRPr="00482E65">
        <w:rPr>
          <w:rFonts w:ascii="Verdana" w:hAnsi="Verdana"/>
          <w:sz w:val="18"/>
          <w:szCs w:val="18"/>
        </w:rPr>
        <w:t>зміцнення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толерантності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серед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учнів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13C01227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Кібер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світ</w:t>
      </w:r>
      <w:proofErr w:type="spellEnd"/>
      <w:r w:rsidRPr="00482E65">
        <w:rPr>
          <w:rFonts w:ascii="Verdana" w:hAnsi="Verdana"/>
          <w:sz w:val="18"/>
          <w:szCs w:val="18"/>
        </w:rPr>
        <w:t xml:space="preserve"> - 6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кібербулінгу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нетолізму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4A852707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Що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там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>?</w:t>
      </w:r>
      <w:r w:rsidRPr="00482E65">
        <w:rPr>
          <w:rFonts w:ascii="Verdana" w:hAnsi="Verdana"/>
          <w:sz w:val="18"/>
          <w:szCs w:val="18"/>
        </w:rPr>
        <w:t xml:space="preserve"> - 6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прогулів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71370E9B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Речовини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що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не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викликають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звикання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r w:rsidRPr="00482E65">
        <w:rPr>
          <w:rFonts w:ascii="Verdana" w:hAnsi="Verdana"/>
          <w:sz w:val="18"/>
          <w:szCs w:val="18"/>
        </w:rPr>
        <w:t xml:space="preserve">- 7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адиктивної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поведінки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(</w:t>
      </w:r>
      <w:proofErr w:type="spellStart"/>
      <w:r w:rsidRPr="00482E65">
        <w:rPr>
          <w:rFonts w:ascii="Verdana" w:hAnsi="Verdana"/>
          <w:sz w:val="18"/>
          <w:szCs w:val="18"/>
        </w:rPr>
        <w:t>алкогольні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безалкогольні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речовини</w:t>
      </w:r>
      <w:proofErr w:type="spellEnd"/>
      <w:r w:rsidRPr="00482E65">
        <w:rPr>
          <w:rFonts w:ascii="Verdana" w:hAnsi="Verdana"/>
          <w:sz w:val="18"/>
          <w:szCs w:val="18"/>
        </w:rPr>
        <w:t>);</w:t>
      </w:r>
    </w:p>
    <w:p w14:paraId="6838530E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Дзеркало</w:t>
      </w:r>
      <w:proofErr w:type="spellEnd"/>
      <w:r w:rsidRPr="00482E65">
        <w:rPr>
          <w:rFonts w:ascii="Verdana" w:hAnsi="Verdana"/>
          <w:sz w:val="18"/>
          <w:szCs w:val="18"/>
        </w:rPr>
        <w:t xml:space="preserve"> - 7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харчових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розладів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53D73EF0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До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дна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- </w:t>
      </w:r>
      <w:proofErr w:type="gramStart"/>
      <w:r w:rsidRPr="00482E65">
        <w:rPr>
          <w:rFonts w:ascii="Verdana" w:hAnsi="Verdana"/>
          <w:sz w:val="18"/>
          <w:szCs w:val="18"/>
        </w:rPr>
        <w:t>7-й</w:t>
      </w:r>
      <w:proofErr w:type="gramEnd"/>
      <w:r w:rsidRPr="00482E65">
        <w:rPr>
          <w:rFonts w:ascii="Verdana" w:hAnsi="Verdana"/>
          <w:sz w:val="18"/>
          <w:szCs w:val="18"/>
        </w:rPr>
        <w:t xml:space="preserve">, 8-й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ризикованої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поведінки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пов'язаної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із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вживанням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алкоголю</w:t>
      </w:r>
      <w:proofErr w:type="spellEnd"/>
      <w:r w:rsidRPr="00482E65">
        <w:rPr>
          <w:rFonts w:ascii="Verdana" w:hAnsi="Verdana"/>
          <w:sz w:val="18"/>
          <w:szCs w:val="18"/>
        </w:rPr>
        <w:t>;</w:t>
      </w:r>
    </w:p>
    <w:p w14:paraId="03966AE3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Ромео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Джульєтта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… і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партнерство</w:t>
      </w:r>
      <w:proofErr w:type="spellEnd"/>
      <w:r w:rsidRPr="00482E65">
        <w:rPr>
          <w:rFonts w:ascii="Verdana" w:hAnsi="Verdana"/>
          <w:sz w:val="18"/>
          <w:szCs w:val="18"/>
        </w:rPr>
        <w:t xml:space="preserve"> - 8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головна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тема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- </w:t>
      </w:r>
      <w:proofErr w:type="spellStart"/>
      <w:r w:rsidRPr="00482E65">
        <w:rPr>
          <w:rFonts w:ascii="Verdana" w:hAnsi="Verdana"/>
          <w:sz w:val="18"/>
          <w:szCs w:val="18"/>
        </w:rPr>
        <w:t>партнерство</w:t>
      </w:r>
      <w:proofErr w:type="spellEnd"/>
      <w:proofErr w:type="gramEnd"/>
      <w:r w:rsidRPr="00482E65">
        <w:rPr>
          <w:rFonts w:ascii="Verdana" w:hAnsi="Verdana"/>
          <w:sz w:val="18"/>
          <w:szCs w:val="18"/>
        </w:rPr>
        <w:t>;</w:t>
      </w:r>
    </w:p>
    <w:p w14:paraId="3C8F36F2" w14:textId="77777777" w:rsidR="00482E65" w:rsidRPr="00482E65" w:rsidRDefault="00482E65" w:rsidP="00482E65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Ромео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Джульєтта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... і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секс</w:t>
      </w:r>
      <w:proofErr w:type="spellEnd"/>
      <w:r w:rsidRPr="00482E65">
        <w:rPr>
          <w:rFonts w:ascii="Verdana" w:hAnsi="Verdana"/>
          <w:sz w:val="18"/>
          <w:szCs w:val="18"/>
        </w:rPr>
        <w:t xml:space="preserve"> - 9 </w:t>
      </w:r>
      <w:proofErr w:type="spellStart"/>
      <w:r w:rsidRPr="00482E65">
        <w:rPr>
          <w:rFonts w:ascii="Verdana" w:hAnsi="Verdana"/>
          <w:sz w:val="18"/>
          <w:szCs w:val="18"/>
        </w:rPr>
        <w:t>курс</w:t>
      </w:r>
      <w:proofErr w:type="spellEnd"/>
      <w:r w:rsidRPr="00482E65">
        <w:rPr>
          <w:rFonts w:ascii="Verdana" w:hAnsi="Verdana"/>
          <w:sz w:val="18"/>
          <w:szCs w:val="18"/>
        </w:rPr>
        <w:t xml:space="preserve"> * - </w:t>
      </w:r>
      <w:proofErr w:type="spellStart"/>
      <w:r w:rsidRPr="00482E65">
        <w:rPr>
          <w:rFonts w:ascii="Verdana" w:hAnsi="Verdana"/>
          <w:sz w:val="18"/>
          <w:szCs w:val="18"/>
        </w:rPr>
        <w:t>головна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тема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- </w:t>
      </w:r>
      <w:proofErr w:type="spellStart"/>
      <w:r w:rsidRPr="00482E65">
        <w:rPr>
          <w:rFonts w:ascii="Verdana" w:hAnsi="Verdana"/>
          <w:sz w:val="18"/>
          <w:szCs w:val="18"/>
        </w:rPr>
        <w:t>безпечний</w:t>
      </w:r>
      <w:proofErr w:type="spellEnd"/>
      <w:proofErr w:type="gram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секс</w:t>
      </w:r>
      <w:proofErr w:type="spellEnd"/>
      <w:r w:rsidRPr="00482E65">
        <w:rPr>
          <w:rFonts w:ascii="Verdana" w:hAnsi="Verdana"/>
          <w:sz w:val="18"/>
          <w:szCs w:val="18"/>
        </w:rPr>
        <w:t>.</w:t>
      </w:r>
    </w:p>
    <w:p w14:paraId="5D3BA965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Усі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дані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інформація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вважаються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конфіденційними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. </w:t>
      </w:r>
      <w:proofErr w:type="spellStart"/>
      <w:r w:rsidRPr="00482E65">
        <w:rPr>
          <w:rFonts w:ascii="Verdana" w:hAnsi="Verdana"/>
          <w:sz w:val="18"/>
          <w:szCs w:val="18"/>
        </w:rPr>
        <w:t>Письмова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документація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щодо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первинної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зберігається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в ППЦ. З </w:t>
      </w:r>
      <w:proofErr w:type="spellStart"/>
      <w:r w:rsidRPr="00482E65">
        <w:rPr>
          <w:rFonts w:ascii="Verdana" w:hAnsi="Verdana"/>
          <w:sz w:val="18"/>
          <w:szCs w:val="18"/>
        </w:rPr>
        <w:t>кожної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складається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письмовий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звіт</w:t>
      </w:r>
      <w:proofErr w:type="spellEnd"/>
      <w:r w:rsidRPr="00482E65">
        <w:rPr>
          <w:rFonts w:ascii="Verdana" w:hAnsi="Verdana"/>
          <w:sz w:val="18"/>
          <w:szCs w:val="18"/>
        </w:rPr>
        <w:t xml:space="preserve">, в </w:t>
      </w:r>
      <w:proofErr w:type="spellStart"/>
      <w:r w:rsidRPr="00482E65">
        <w:rPr>
          <w:rFonts w:ascii="Verdana" w:hAnsi="Verdana"/>
          <w:sz w:val="18"/>
          <w:szCs w:val="18"/>
        </w:rPr>
        <w:t>якому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описується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хід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містяться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рекомендації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щодо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подальшої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роботи</w:t>
      </w:r>
      <w:proofErr w:type="spellEnd"/>
      <w:r w:rsidRPr="00482E65">
        <w:rPr>
          <w:rFonts w:ascii="Verdana" w:hAnsi="Verdana"/>
          <w:sz w:val="18"/>
          <w:szCs w:val="18"/>
        </w:rPr>
        <w:t xml:space="preserve"> з </w:t>
      </w:r>
      <w:proofErr w:type="spellStart"/>
      <w:r w:rsidRPr="00482E65">
        <w:rPr>
          <w:rFonts w:ascii="Verdana" w:hAnsi="Verdana"/>
          <w:sz w:val="18"/>
          <w:szCs w:val="18"/>
        </w:rPr>
        <w:t>класним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колективом</w:t>
      </w:r>
      <w:proofErr w:type="spellEnd"/>
      <w:r w:rsidRPr="00482E65">
        <w:rPr>
          <w:rFonts w:ascii="Verdana" w:hAnsi="Verdana"/>
          <w:sz w:val="18"/>
          <w:szCs w:val="18"/>
        </w:rPr>
        <w:t xml:space="preserve">. </w:t>
      </w:r>
      <w:proofErr w:type="spellStart"/>
      <w:r w:rsidRPr="00482E65">
        <w:rPr>
          <w:rFonts w:ascii="Verdana" w:hAnsi="Verdana"/>
          <w:sz w:val="18"/>
          <w:szCs w:val="18"/>
        </w:rPr>
        <w:t>Повідомлення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надсилається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директору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школи</w:t>
      </w:r>
      <w:proofErr w:type="spellEnd"/>
      <w:r w:rsidRPr="00482E65">
        <w:rPr>
          <w:rFonts w:ascii="Verdana" w:hAnsi="Verdana"/>
          <w:sz w:val="18"/>
          <w:szCs w:val="18"/>
        </w:rPr>
        <w:t>.</w:t>
      </w:r>
    </w:p>
    <w:p w14:paraId="54DE6C78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Додаткову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інформацію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первинної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можна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знайти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веб-сайті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482E65">
          <w:rPr>
            <w:rStyle w:val="Hypertextovodkaz"/>
            <w:rFonts w:ascii="Verdana" w:hAnsi="Verdana"/>
            <w:sz w:val="18"/>
            <w:szCs w:val="18"/>
          </w:rPr>
          <w:t>www.pppuo.cz</w:t>
        </w:r>
      </w:hyperlink>
      <w:r w:rsidRPr="00482E65">
        <w:rPr>
          <w:rFonts w:ascii="Verdana" w:hAnsi="Verdana"/>
          <w:sz w:val="18"/>
          <w:szCs w:val="18"/>
        </w:rPr>
        <w:t xml:space="preserve"> у </w:t>
      </w:r>
      <w:proofErr w:type="spellStart"/>
      <w:proofErr w:type="gramStart"/>
      <w:r w:rsidRPr="00482E65">
        <w:rPr>
          <w:rFonts w:ascii="Verdana" w:hAnsi="Verdana"/>
          <w:sz w:val="18"/>
          <w:szCs w:val="18"/>
        </w:rPr>
        <w:t>вкладці</w:t>
      </w:r>
      <w:proofErr w:type="spellEnd"/>
      <w:r w:rsidRPr="00482E65">
        <w:rPr>
          <w:rFonts w:ascii="Verdana" w:hAnsi="Verdana"/>
          <w:sz w:val="18"/>
          <w:szCs w:val="18"/>
        </w:rPr>
        <w:t xml:space="preserve"> «</w:t>
      </w:r>
      <w:proofErr w:type="spellStart"/>
      <w:r w:rsidRPr="00482E65">
        <w:rPr>
          <w:rFonts w:ascii="Verdana" w:hAnsi="Verdana"/>
          <w:sz w:val="18"/>
          <w:szCs w:val="18"/>
        </w:rPr>
        <w:t>Регіональний</w:t>
      </w:r>
      <w:proofErr w:type="spellEnd"/>
      <w:proofErr w:type="gram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центр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первинної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профілактики</w:t>
      </w:r>
      <w:proofErr w:type="spellEnd"/>
      <w:r w:rsidRPr="00482E65">
        <w:rPr>
          <w:rFonts w:ascii="Verdana" w:hAnsi="Verdana"/>
          <w:sz w:val="18"/>
          <w:szCs w:val="18"/>
        </w:rPr>
        <w:t>».</w:t>
      </w:r>
    </w:p>
    <w:p w14:paraId="73F41D32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b/>
          <w:bCs/>
          <w:sz w:val="18"/>
          <w:szCs w:val="18"/>
        </w:rPr>
        <w:t>Даю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згоду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на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участь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учня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законним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представником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якого</w:t>
      </w:r>
      <w:proofErr w:type="spellEnd"/>
      <w:r w:rsidRPr="00482E65">
        <w:rPr>
          <w:rFonts w:ascii="Verdana" w:hAnsi="Verdana"/>
          <w:sz w:val="18"/>
          <w:szCs w:val="18"/>
        </w:rPr>
        <w:t xml:space="preserve"> я є, у </w:t>
      </w:r>
      <w:proofErr w:type="spellStart"/>
      <w:r w:rsidRPr="00482E65">
        <w:rPr>
          <w:rFonts w:ascii="Verdana" w:hAnsi="Verdana"/>
          <w:sz w:val="18"/>
          <w:szCs w:val="18"/>
        </w:rPr>
        <w:t>програмі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загальної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первинної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профілактики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дороги</w:t>
      </w:r>
      <w:proofErr w:type="spellEnd"/>
      <w:r w:rsidRPr="00482E65">
        <w:rPr>
          <w:rFonts w:ascii="Verdana" w:hAnsi="Verdana"/>
          <w:b/>
          <w:bCs/>
          <w:sz w:val="18"/>
          <w:szCs w:val="18"/>
        </w:rPr>
        <w:t xml:space="preserve"> з </w:t>
      </w:r>
      <w:proofErr w:type="spellStart"/>
      <w:r w:rsidRPr="00482E65">
        <w:rPr>
          <w:rFonts w:ascii="Verdana" w:hAnsi="Verdana"/>
          <w:b/>
          <w:bCs/>
          <w:sz w:val="18"/>
          <w:szCs w:val="18"/>
        </w:rPr>
        <w:t>дороги</w:t>
      </w:r>
      <w:proofErr w:type="spellEnd"/>
      <w:r w:rsidRPr="00482E65">
        <w:rPr>
          <w:rFonts w:ascii="Verdana" w:hAnsi="Verdana"/>
          <w:sz w:val="18"/>
          <w:szCs w:val="18"/>
        </w:rPr>
        <w:t>.</w:t>
      </w:r>
    </w:p>
    <w:p w14:paraId="7710ECB0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Назва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програми</w:t>
      </w:r>
      <w:proofErr w:type="spellEnd"/>
      <w:r w:rsidRPr="00482E65">
        <w:rPr>
          <w:rFonts w:ascii="Verdana" w:hAnsi="Verdana"/>
          <w:sz w:val="18"/>
          <w:szCs w:val="18"/>
        </w:rPr>
        <w:t xml:space="preserve"> (</w:t>
      </w:r>
      <w:proofErr w:type="spellStart"/>
      <w:r w:rsidRPr="00482E65">
        <w:rPr>
          <w:rFonts w:ascii="Verdana" w:hAnsi="Verdana"/>
          <w:sz w:val="18"/>
          <w:szCs w:val="18"/>
        </w:rPr>
        <w:t>заповнюється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школою</w:t>
      </w:r>
      <w:proofErr w:type="spellEnd"/>
      <w:r w:rsidRPr="00482E65">
        <w:rPr>
          <w:rFonts w:ascii="Verdana" w:hAnsi="Verdana"/>
          <w:sz w:val="18"/>
          <w:szCs w:val="18"/>
        </w:rPr>
        <w:t>) …………………………………………………………………………</w:t>
      </w:r>
    </w:p>
    <w:p w14:paraId="5F5520EF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Збори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відбудуться</w:t>
      </w:r>
      <w:proofErr w:type="spellEnd"/>
      <w:r w:rsidRPr="00482E65">
        <w:rPr>
          <w:rFonts w:ascii="Verdana" w:hAnsi="Verdana"/>
          <w:sz w:val="18"/>
          <w:szCs w:val="18"/>
        </w:rPr>
        <w:t xml:space="preserve"> …………………………………………</w:t>
      </w:r>
    </w:p>
    <w:p w14:paraId="5FDD5A8C" w14:textId="77777777" w:rsidR="00482E65" w:rsidRPr="00482E65" w:rsidRDefault="00482E65" w:rsidP="00482E65">
      <w:pPr>
        <w:pStyle w:val="Normlnweb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Ім’я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прізвище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дитини</w:t>
      </w:r>
      <w:proofErr w:type="spellEnd"/>
      <w:r w:rsidRPr="00482E65">
        <w:rPr>
          <w:rFonts w:ascii="Verdana" w:hAnsi="Verdana"/>
          <w:sz w:val="18"/>
          <w:szCs w:val="18"/>
        </w:rPr>
        <w:t xml:space="preserve">, </w:t>
      </w:r>
      <w:proofErr w:type="spellStart"/>
      <w:r w:rsidRPr="00482E65">
        <w:rPr>
          <w:rFonts w:ascii="Verdana" w:hAnsi="Verdana"/>
          <w:sz w:val="18"/>
          <w:szCs w:val="18"/>
        </w:rPr>
        <w:t>дата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482E65">
        <w:rPr>
          <w:rFonts w:ascii="Verdana" w:hAnsi="Verdana"/>
          <w:sz w:val="18"/>
          <w:szCs w:val="18"/>
        </w:rPr>
        <w:t>народження</w:t>
      </w:r>
      <w:proofErr w:type="spellEnd"/>
      <w:r w:rsidRPr="00482E65">
        <w:rPr>
          <w:rFonts w:ascii="Verdana" w:hAnsi="Verdana"/>
          <w:sz w:val="18"/>
          <w:szCs w:val="18"/>
        </w:rPr>
        <w:t>:…</w:t>
      </w:r>
      <w:proofErr w:type="gramEnd"/>
      <w:r w:rsidRPr="00482E65">
        <w:rPr>
          <w:rFonts w:ascii="Verdana" w:hAnsi="Verdana"/>
          <w:sz w:val="18"/>
          <w:szCs w:val="18"/>
        </w:rPr>
        <w:t>………………………………</w:t>
      </w:r>
    </w:p>
    <w:p w14:paraId="56B4F06A" w14:textId="5D16830C" w:rsidR="0014304E" w:rsidRPr="00482E65" w:rsidRDefault="00482E65" w:rsidP="00482E65">
      <w:pPr>
        <w:pStyle w:val="Normlnweb"/>
        <w:spacing w:before="0"/>
        <w:rPr>
          <w:rFonts w:ascii="Verdana" w:hAnsi="Verdana"/>
          <w:sz w:val="18"/>
          <w:szCs w:val="18"/>
        </w:rPr>
      </w:pPr>
      <w:proofErr w:type="spellStart"/>
      <w:r w:rsidRPr="00482E65">
        <w:rPr>
          <w:rFonts w:ascii="Verdana" w:hAnsi="Verdana"/>
          <w:sz w:val="18"/>
          <w:szCs w:val="18"/>
        </w:rPr>
        <w:t>Дата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та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підпис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законного</w:t>
      </w:r>
      <w:proofErr w:type="spellEnd"/>
      <w:r w:rsidRPr="00482E65">
        <w:rPr>
          <w:rFonts w:ascii="Verdana" w:hAnsi="Verdana"/>
          <w:sz w:val="18"/>
          <w:szCs w:val="18"/>
        </w:rPr>
        <w:t xml:space="preserve"> </w:t>
      </w:r>
      <w:proofErr w:type="spellStart"/>
      <w:r w:rsidRPr="00482E65">
        <w:rPr>
          <w:rFonts w:ascii="Verdana" w:hAnsi="Verdana"/>
          <w:sz w:val="18"/>
          <w:szCs w:val="18"/>
        </w:rPr>
        <w:t>представника</w:t>
      </w:r>
      <w:proofErr w:type="spellEnd"/>
      <w:r w:rsidRPr="00482E65">
        <w:rPr>
          <w:rFonts w:ascii="Verdana" w:hAnsi="Verdana"/>
          <w:sz w:val="18"/>
          <w:szCs w:val="18"/>
        </w:rPr>
        <w:t xml:space="preserve"> ……………………………………</w:t>
      </w:r>
    </w:p>
    <w:sectPr w:rsidR="0014304E" w:rsidRPr="00482E65" w:rsidSect="0028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F3A2" w14:textId="77777777" w:rsidR="00B43D48" w:rsidRDefault="00B43D48" w:rsidP="00301EA4">
      <w:r>
        <w:separator/>
      </w:r>
    </w:p>
  </w:endnote>
  <w:endnote w:type="continuationSeparator" w:id="0">
    <w:p w14:paraId="4365FCE9" w14:textId="77777777" w:rsidR="00B43D48" w:rsidRDefault="00B43D48" w:rsidP="00301EA4">
      <w:r>
        <w:continuationSeparator/>
      </w:r>
    </w:p>
  </w:endnote>
  <w:endnote w:type="continuationNotice" w:id="1">
    <w:p w14:paraId="4D572F38" w14:textId="77777777" w:rsidR="00B43D48" w:rsidRDefault="00B43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C031" w14:textId="77777777" w:rsidR="00B43D48" w:rsidRDefault="00B43D48" w:rsidP="00301EA4">
      <w:r>
        <w:separator/>
      </w:r>
    </w:p>
  </w:footnote>
  <w:footnote w:type="continuationSeparator" w:id="0">
    <w:p w14:paraId="5686FC8A" w14:textId="77777777" w:rsidR="00B43D48" w:rsidRDefault="00B43D48" w:rsidP="00301EA4">
      <w:r>
        <w:continuationSeparator/>
      </w:r>
    </w:p>
  </w:footnote>
  <w:footnote w:type="continuationNotice" w:id="1">
    <w:p w14:paraId="0D1E815F" w14:textId="77777777" w:rsidR="00B43D48" w:rsidRDefault="00B43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258C4"/>
    <w:multiLevelType w:val="hybridMultilevel"/>
    <w:tmpl w:val="2A9A9E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2"/>
  </w:num>
  <w:num w:numId="3" w16cid:durableId="1420833341">
    <w:abstractNumId w:val="0"/>
  </w:num>
  <w:num w:numId="4" w16cid:durableId="145899158">
    <w:abstractNumId w:val="4"/>
  </w:num>
  <w:num w:numId="5" w16cid:durableId="14022148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82E65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43D48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Normlnweb">
    <w:name w:val="Normal (Web)"/>
    <w:basedOn w:val="Normln"/>
    <w:uiPriority w:val="99"/>
    <w:unhideWhenUsed/>
    <w:rsid w:val="00482E6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2023-02-28T09:11:00Z</dcterms:created>
  <dcterms:modified xsi:type="dcterms:W3CDTF">2023-02-28T09:11:00Z</dcterms:modified>
</cp:coreProperties>
</file>