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0E07" w14:textId="503B2F25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Č.j.</w:t>
      </w:r>
      <w:r w:rsidR="00662E72">
        <w:rPr>
          <w:rFonts w:ascii="Times New Roman" w:hAnsi="Times New Roman" w:cs="Times New Roman"/>
          <w:sz w:val="24"/>
        </w:rPr>
        <w:t xml:space="preserve"> 1127</w:t>
      </w:r>
      <w:r w:rsidRPr="008E4D32">
        <w:rPr>
          <w:rFonts w:ascii="Times New Roman" w:hAnsi="Times New Roman" w:cs="Times New Roman"/>
          <w:sz w:val="24"/>
        </w:rPr>
        <w:t>/</w:t>
      </w:r>
      <w:proofErr w:type="spellStart"/>
      <w:r w:rsidRPr="008E4D32">
        <w:rPr>
          <w:rFonts w:ascii="Times New Roman" w:hAnsi="Times New Roman" w:cs="Times New Roman"/>
          <w:sz w:val="24"/>
        </w:rPr>
        <w:t>pppuo</w:t>
      </w:r>
      <w:proofErr w:type="spellEnd"/>
      <w:r w:rsidRPr="008E4D32">
        <w:rPr>
          <w:rFonts w:ascii="Times New Roman" w:hAnsi="Times New Roman" w:cs="Times New Roman"/>
          <w:sz w:val="24"/>
        </w:rPr>
        <w:t>/202</w:t>
      </w:r>
      <w:r w:rsidR="00662E72">
        <w:rPr>
          <w:rFonts w:ascii="Times New Roman" w:hAnsi="Times New Roman" w:cs="Times New Roman"/>
          <w:sz w:val="24"/>
        </w:rPr>
        <w:t>4</w:t>
      </w:r>
      <w:r w:rsidRPr="008E4D32">
        <w:rPr>
          <w:rFonts w:ascii="Times New Roman" w:hAnsi="Times New Roman" w:cs="Times New Roman"/>
          <w:sz w:val="24"/>
        </w:rPr>
        <w:t>/</w:t>
      </w:r>
      <w:proofErr w:type="spellStart"/>
      <w:r w:rsidRPr="008E4D32">
        <w:rPr>
          <w:rFonts w:ascii="Times New Roman" w:hAnsi="Times New Roman" w:cs="Times New Roman"/>
          <w:sz w:val="24"/>
        </w:rPr>
        <w:t>sych</w:t>
      </w:r>
      <w:proofErr w:type="spellEnd"/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  <w:t xml:space="preserve">       Datum:</w:t>
      </w:r>
      <w:r w:rsidR="00662E72">
        <w:rPr>
          <w:rFonts w:ascii="Times New Roman" w:hAnsi="Times New Roman" w:cs="Times New Roman"/>
          <w:sz w:val="24"/>
        </w:rPr>
        <w:t xml:space="preserve"> 13. 2. </w:t>
      </w:r>
      <w:r w:rsidRPr="008E4D32">
        <w:rPr>
          <w:rFonts w:ascii="Times New Roman" w:hAnsi="Times New Roman" w:cs="Times New Roman"/>
          <w:sz w:val="24"/>
        </w:rPr>
        <w:t>202</w:t>
      </w:r>
      <w:r w:rsidR="001B2740">
        <w:rPr>
          <w:rFonts w:ascii="Times New Roman" w:hAnsi="Times New Roman" w:cs="Times New Roman"/>
          <w:sz w:val="24"/>
        </w:rPr>
        <w:t>4</w:t>
      </w:r>
    </w:p>
    <w:p w14:paraId="324CE77A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4B59115B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8E4D32">
        <w:rPr>
          <w:rFonts w:ascii="Times New Roman" w:hAnsi="Times New Roman" w:cs="Times New Roman"/>
          <w:b/>
          <w:bCs/>
          <w:sz w:val="24"/>
          <w:u w:val="single"/>
        </w:rPr>
        <w:t>Určeno metodikovi prevence a výchovnému poradci okresů Ústí nad Orlicí a Svitavy</w:t>
      </w:r>
    </w:p>
    <w:p w14:paraId="32FBA853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7B7550F0" w14:textId="299A7BF4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Vážení kolegové,</w:t>
      </w:r>
    </w:p>
    <w:p w14:paraId="5EAF10C1" w14:textId="156743DF" w:rsidR="008E4D32" w:rsidRPr="008E4D32" w:rsidRDefault="008E4D32" w:rsidP="008E4D3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zveme Vás na dvoudenní metodické a supervizní setkání </w:t>
      </w:r>
      <w:r w:rsidRPr="008E4D32">
        <w:rPr>
          <w:rFonts w:ascii="Times New Roman" w:hAnsi="Times New Roman" w:cs="Times New Roman"/>
          <w:b/>
          <w:bCs/>
          <w:sz w:val="24"/>
        </w:rPr>
        <w:t xml:space="preserve">pro metodiky prevence a výchovné poradce, které pořádá PPP </w:t>
      </w:r>
      <w:r w:rsidR="00F673A2">
        <w:rPr>
          <w:rFonts w:ascii="Times New Roman" w:hAnsi="Times New Roman" w:cs="Times New Roman"/>
          <w:b/>
          <w:bCs/>
          <w:sz w:val="24"/>
        </w:rPr>
        <w:t xml:space="preserve">a SPC </w:t>
      </w:r>
      <w:r w:rsidRPr="008E4D32">
        <w:rPr>
          <w:rFonts w:ascii="Times New Roman" w:hAnsi="Times New Roman" w:cs="Times New Roman"/>
          <w:b/>
          <w:bCs/>
          <w:sz w:val="24"/>
        </w:rPr>
        <w:t xml:space="preserve">Ústí nad Orlicí. </w:t>
      </w:r>
    </w:p>
    <w:p w14:paraId="7D22A8D5" w14:textId="2AE03554" w:rsidR="008E4D32" w:rsidRPr="008E4D32" w:rsidRDefault="008E4D32" w:rsidP="008E4D32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8E4D32">
        <w:rPr>
          <w:rFonts w:ascii="Times New Roman" w:hAnsi="Times New Roman" w:cs="Times New Roman"/>
          <w:b/>
          <w:bCs/>
          <w:sz w:val="24"/>
          <w:u w:val="single"/>
        </w:rPr>
        <w:t>Toto setkání je určeno pro metodiky prevence a výchovné poradce z okres</w:t>
      </w:r>
      <w:r w:rsidR="00F673A2">
        <w:rPr>
          <w:rFonts w:ascii="Times New Roman" w:hAnsi="Times New Roman" w:cs="Times New Roman"/>
          <w:b/>
          <w:bCs/>
          <w:sz w:val="24"/>
          <w:u w:val="single"/>
        </w:rPr>
        <w:t>ů</w:t>
      </w:r>
      <w:r w:rsidRPr="008E4D32">
        <w:rPr>
          <w:rFonts w:ascii="Times New Roman" w:hAnsi="Times New Roman" w:cs="Times New Roman"/>
          <w:b/>
          <w:bCs/>
          <w:sz w:val="24"/>
          <w:u w:val="single"/>
        </w:rPr>
        <w:t xml:space="preserve"> Ústí nad Orlicí a Svitavy.</w:t>
      </w:r>
    </w:p>
    <w:p w14:paraId="35B3E2B9" w14:textId="77777777" w:rsidR="008E4D32" w:rsidRPr="008E4D32" w:rsidRDefault="008E4D32" w:rsidP="008E4D32">
      <w:pPr>
        <w:rPr>
          <w:rFonts w:ascii="Times New Roman" w:hAnsi="Times New Roman" w:cs="Times New Roman"/>
          <w:sz w:val="24"/>
          <w:u w:val="single"/>
        </w:rPr>
      </w:pPr>
    </w:p>
    <w:p w14:paraId="510DAA0C" w14:textId="5E241DAE" w:rsidR="008E4D32" w:rsidRPr="008E4D32" w:rsidRDefault="008E4D32" w:rsidP="008E4D32">
      <w:pPr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sz w:val="24"/>
          <w:u w:val="single"/>
        </w:rPr>
        <w:t>Termín</w:t>
      </w:r>
      <w:r w:rsidRPr="008E4D32">
        <w:rPr>
          <w:rFonts w:ascii="Times New Roman" w:hAnsi="Times New Roman" w:cs="Times New Roman"/>
          <w:sz w:val="24"/>
        </w:rPr>
        <w:t xml:space="preserve">: </w:t>
      </w:r>
      <w:r w:rsidRPr="008E4D32">
        <w:rPr>
          <w:rFonts w:ascii="Times New Roman" w:hAnsi="Times New Roman" w:cs="Times New Roman"/>
          <w:b/>
          <w:sz w:val="24"/>
        </w:rPr>
        <w:t xml:space="preserve">od </w:t>
      </w:r>
      <w:r w:rsidR="001B2740">
        <w:rPr>
          <w:rFonts w:ascii="Times New Roman" w:hAnsi="Times New Roman" w:cs="Times New Roman"/>
          <w:b/>
          <w:sz w:val="24"/>
        </w:rPr>
        <w:t>26. 3. 2024</w:t>
      </w:r>
      <w:r w:rsidRPr="008E4D32">
        <w:rPr>
          <w:rFonts w:ascii="Times New Roman" w:hAnsi="Times New Roman" w:cs="Times New Roman"/>
          <w:b/>
          <w:sz w:val="24"/>
        </w:rPr>
        <w:t xml:space="preserve"> (10:00) do </w:t>
      </w:r>
      <w:r w:rsidR="001B2740">
        <w:rPr>
          <w:rFonts w:ascii="Times New Roman" w:hAnsi="Times New Roman" w:cs="Times New Roman"/>
          <w:b/>
          <w:sz w:val="24"/>
        </w:rPr>
        <w:t>27. 3. 2024</w:t>
      </w:r>
      <w:r w:rsidRPr="008E4D32">
        <w:rPr>
          <w:rFonts w:ascii="Times New Roman" w:hAnsi="Times New Roman" w:cs="Times New Roman"/>
          <w:b/>
          <w:sz w:val="24"/>
        </w:rPr>
        <w:t xml:space="preserve"> (12:30) </w:t>
      </w:r>
    </w:p>
    <w:p w14:paraId="14417C35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sz w:val="24"/>
          <w:u w:val="single"/>
        </w:rPr>
        <w:t>Místo konání</w:t>
      </w:r>
      <w:r w:rsidRPr="008E4D32">
        <w:rPr>
          <w:rFonts w:ascii="Times New Roman" w:hAnsi="Times New Roman" w:cs="Times New Roman"/>
          <w:sz w:val="24"/>
        </w:rPr>
        <w:t xml:space="preserve">: </w:t>
      </w:r>
      <w:r w:rsidRPr="008E4D32">
        <w:rPr>
          <w:rFonts w:ascii="Times New Roman" w:hAnsi="Times New Roman" w:cs="Times New Roman"/>
          <w:b/>
          <w:sz w:val="24"/>
        </w:rPr>
        <w:t>Tábor J.A. Komenského Běleč nad Orlicí</w:t>
      </w:r>
    </w:p>
    <w:p w14:paraId="2F46BBAC" w14:textId="28C2C832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 xml:space="preserve">Doprava </w:t>
      </w:r>
      <w:r w:rsidRPr="008E4D32">
        <w:rPr>
          <w:rFonts w:ascii="Times New Roman" w:hAnsi="Times New Roman" w:cs="Times New Roman"/>
          <w:b/>
          <w:sz w:val="24"/>
        </w:rPr>
        <w:t xml:space="preserve">– </w:t>
      </w:r>
      <w:r w:rsidRPr="008E4D32">
        <w:rPr>
          <w:rFonts w:ascii="Times New Roman" w:hAnsi="Times New Roman" w:cs="Times New Roman"/>
          <w:b/>
          <w:color w:val="FF0000"/>
          <w:sz w:val="24"/>
        </w:rPr>
        <w:t>zajišťujete si sami!!!!!</w:t>
      </w:r>
      <w:r w:rsidRPr="008E4D32">
        <w:rPr>
          <w:rFonts w:ascii="Times New Roman" w:hAnsi="Times New Roman" w:cs="Times New Roman"/>
          <w:b/>
          <w:sz w:val="24"/>
        </w:rPr>
        <w:t xml:space="preserve"> Po uzávěrce přihlášek Vám zašleme seznam účastníků, abyste se mohli vzájemně domluvit na sdílení aut.  (Autobus nezajišťujeme, protože v</w:t>
      </w:r>
      <w:r w:rsidR="000D730E">
        <w:rPr>
          <w:rFonts w:ascii="Times New Roman" w:hAnsi="Times New Roman" w:cs="Times New Roman"/>
          <w:b/>
          <w:sz w:val="24"/>
        </w:rPr>
        <w:t>á</w:t>
      </w:r>
      <w:r w:rsidRPr="008E4D32">
        <w:rPr>
          <w:rFonts w:ascii="Times New Roman" w:hAnsi="Times New Roman" w:cs="Times New Roman"/>
          <w:b/>
          <w:sz w:val="24"/>
        </w:rPr>
        <w:t>s jezdí jen malá část a náklady na autobus jsou tak veliké, že bychom museli masivně zvýšit účastnický poplatek).</w:t>
      </w:r>
    </w:p>
    <w:p w14:paraId="479A74B9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</w:p>
    <w:p w14:paraId="0B7CC2BD" w14:textId="5BD1DC04" w:rsidR="008E4D32" w:rsidRPr="008E4D32" w:rsidRDefault="008E4D32" w:rsidP="008E4D32">
      <w:pPr>
        <w:jc w:val="both"/>
        <w:rPr>
          <w:rFonts w:ascii="Times New Roman" w:hAnsi="Times New Roman" w:cs="Times New Roman"/>
          <w:color w:val="4472C4"/>
          <w:sz w:val="24"/>
        </w:rPr>
      </w:pPr>
      <w:r w:rsidRPr="008E4D32">
        <w:rPr>
          <w:rFonts w:ascii="Times New Roman" w:hAnsi="Times New Roman" w:cs="Times New Roman"/>
          <w:b/>
          <w:bCs/>
          <w:color w:val="4472C4"/>
          <w:sz w:val="24"/>
        </w:rPr>
        <w:t>Veškeré náklady</w:t>
      </w:r>
      <w:r w:rsidRPr="008E4D32">
        <w:rPr>
          <w:rFonts w:ascii="Times New Roman" w:hAnsi="Times New Roman" w:cs="Times New Roman"/>
          <w:color w:val="4472C4"/>
          <w:sz w:val="24"/>
        </w:rPr>
        <w:t xml:space="preserve"> spojené se setkáním </w:t>
      </w:r>
      <w:r w:rsidRPr="008E4D32">
        <w:rPr>
          <w:rFonts w:ascii="Times New Roman" w:hAnsi="Times New Roman" w:cs="Times New Roman"/>
          <w:b/>
          <w:bCs/>
          <w:color w:val="4472C4"/>
          <w:sz w:val="24"/>
        </w:rPr>
        <w:t>budou stát 1</w:t>
      </w:r>
      <w:r w:rsidR="00356DC2">
        <w:rPr>
          <w:rFonts w:ascii="Times New Roman" w:hAnsi="Times New Roman" w:cs="Times New Roman"/>
          <w:b/>
          <w:bCs/>
          <w:color w:val="4472C4"/>
          <w:sz w:val="24"/>
        </w:rPr>
        <w:t>350</w:t>
      </w:r>
      <w:r w:rsidRPr="008E4D32">
        <w:rPr>
          <w:rFonts w:ascii="Times New Roman" w:hAnsi="Times New Roman" w:cs="Times New Roman"/>
          <w:b/>
          <w:bCs/>
          <w:color w:val="4472C4"/>
          <w:sz w:val="24"/>
        </w:rPr>
        <w:t xml:space="preserve"> Kč.</w:t>
      </w:r>
      <w:r w:rsidRPr="008E4D32">
        <w:rPr>
          <w:rFonts w:ascii="Times New Roman" w:hAnsi="Times New Roman" w:cs="Times New Roman"/>
          <w:color w:val="4472C4"/>
          <w:sz w:val="24"/>
        </w:rPr>
        <w:t xml:space="preserve">  PPP </w:t>
      </w:r>
      <w:r w:rsidR="00F673A2">
        <w:rPr>
          <w:rFonts w:ascii="Times New Roman" w:hAnsi="Times New Roman" w:cs="Times New Roman"/>
          <w:color w:val="4472C4"/>
          <w:sz w:val="24"/>
        </w:rPr>
        <w:t xml:space="preserve">a SPC </w:t>
      </w:r>
      <w:r w:rsidRPr="008E4D32">
        <w:rPr>
          <w:rFonts w:ascii="Times New Roman" w:hAnsi="Times New Roman" w:cs="Times New Roman"/>
          <w:color w:val="4472C4"/>
          <w:sz w:val="24"/>
        </w:rPr>
        <w:t xml:space="preserve">Ústí nad Orlicí zašle na Vaši školu fakturu na tuto částku. V částce je zahrnuto stravování, ubytování a účastnický poplatek. Do návratky je nutné uvést IČO </w:t>
      </w:r>
      <w:r w:rsidR="00F673A2">
        <w:rPr>
          <w:rFonts w:ascii="Times New Roman" w:hAnsi="Times New Roman" w:cs="Times New Roman"/>
          <w:color w:val="4472C4"/>
          <w:sz w:val="24"/>
        </w:rPr>
        <w:t>v</w:t>
      </w:r>
      <w:r w:rsidRPr="008E4D32">
        <w:rPr>
          <w:rFonts w:ascii="Times New Roman" w:hAnsi="Times New Roman" w:cs="Times New Roman"/>
          <w:color w:val="4472C4"/>
          <w:sz w:val="24"/>
        </w:rPr>
        <w:t>aší školy, abychom správně vystavili fakturu!!!!!!!!!</w:t>
      </w:r>
    </w:p>
    <w:p w14:paraId="4C4784DB" w14:textId="77777777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</w:p>
    <w:p w14:paraId="70030E77" w14:textId="31CBF1A6" w:rsidR="008E4D32" w:rsidRDefault="00F673A2" w:rsidP="00286CE2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1)</w:t>
      </w:r>
      <w:r w:rsidR="008E4D32" w:rsidRPr="008E4D32">
        <w:rPr>
          <w:rFonts w:ascii="Times New Roman" w:hAnsi="Times New Roman" w:cs="Times New Roman"/>
          <w:b/>
          <w:sz w:val="24"/>
          <w:u w:val="single"/>
        </w:rPr>
        <w:t>Program</w:t>
      </w:r>
      <w:r w:rsidR="008E4D32" w:rsidRPr="008E4D32">
        <w:rPr>
          <w:rFonts w:ascii="Times New Roman" w:hAnsi="Times New Roman" w:cs="Times New Roman"/>
          <w:sz w:val="24"/>
        </w:rPr>
        <w:t xml:space="preserve">: </w:t>
      </w:r>
      <w:r w:rsidR="008E4D32" w:rsidRPr="001B2740">
        <w:rPr>
          <w:rFonts w:ascii="Times New Roman" w:hAnsi="Times New Roman" w:cs="Times New Roman"/>
          <w:b/>
          <w:bCs/>
          <w:sz w:val="24"/>
        </w:rPr>
        <w:t>Workshop</w:t>
      </w:r>
      <w:r w:rsidR="001B2740" w:rsidRPr="001B2740">
        <w:rPr>
          <w:rFonts w:ascii="Times New Roman" w:hAnsi="Times New Roman" w:cs="Times New Roman"/>
          <w:b/>
          <w:bCs/>
          <w:sz w:val="24"/>
        </w:rPr>
        <w:t xml:space="preserve"> na téma: Základy duševní hygieny žáků a studentů </w:t>
      </w:r>
    </w:p>
    <w:p w14:paraId="75B2171B" w14:textId="2D89D0F7" w:rsidR="00286CE2" w:rsidRPr="00286CE2" w:rsidRDefault="00286CE2" w:rsidP="00286C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</w:t>
      </w:r>
      <w:r w:rsidR="000C63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3. 2024</w:t>
      </w:r>
      <w:r w:rsidRPr="008E4D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4550D5">
        <w:rPr>
          <w:rFonts w:ascii="Times New Roman" w:hAnsi="Times New Roman" w:cs="Times New Roman"/>
          <w:sz w:val="24"/>
        </w:rPr>
        <w:t>úterý</w:t>
      </w:r>
      <w:r>
        <w:rPr>
          <w:rFonts w:ascii="Times New Roman" w:hAnsi="Times New Roman" w:cs="Times New Roman"/>
          <w:sz w:val="24"/>
        </w:rPr>
        <w:t>) 13:00 – 16:00 hod</w:t>
      </w:r>
    </w:p>
    <w:p w14:paraId="48DC26BF" w14:textId="68C43217" w:rsidR="001B2740" w:rsidRPr="001B2740" w:rsidRDefault="001B2740" w:rsidP="001B2740">
      <w:pPr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1B2740">
        <w:rPr>
          <w:rFonts w:ascii="Times New Roman" w:hAnsi="Times New Roman" w:cs="Times New Roman"/>
          <w:i/>
          <w:iCs/>
          <w:color w:val="000000"/>
          <w:sz w:val="24"/>
          <w:u w:val="single"/>
          <w:shd w:val="clear" w:color="auto" w:fill="FFFFFF"/>
        </w:rPr>
        <w:t>Mgr. Jaroslava Budíková</w:t>
      </w:r>
      <w:r w:rsidRPr="001B2740">
        <w:rPr>
          <w:rFonts w:ascii="Times New Roman" w:hAnsi="Times New Roman" w:cs="Times New Roman"/>
          <w:i/>
          <w:iCs/>
          <w:color w:val="000000"/>
          <w:sz w:val="24"/>
          <w:u w:val="single"/>
          <w:shd w:val="clear" w:color="auto" w:fill="FFFFFF"/>
        </w:rPr>
        <w:br/>
      </w:r>
      <w:r w:rsidRPr="001B2740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</w:rPr>
        <w:t>speciální pedagožka pracující v PPP, autorka odborných publikací</w:t>
      </w:r>
    </w:p>
    <w:p w14:paraId="0FC8A1C3" w14:textId="06044EE9" w:rsidR="001B2740" w:rsidRPr="001B2740" w:rsidRDefault="001B2740" w:rsidP="00F673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2740">
        <w:rPr>
          <w:color w:val="000000"/>
        </w:rPr>
        <w:t xml:space="preserve">Workshop se </w:t>
      </w:r>
      <w:proofErr w:type="gramStart"/>
      <w:r w:rsidRPr="001B2740">
        <w:rPr>
          <w:color w:val="000000"/>
        </w:rPr>
        <w:t>zaměří</w:t>
      </w:r>
      <w:proofErr w:type="gramEnd"/>
      <w:r w:rsidRPr="001B2740">
        <w:rPr>
          <w:color w:val="000000"/>
        </w:rPr>
        <w:t xml:space="preserve"> na zprostředkování tématu duševní hygieny žákům a studentům. Lektorka se prakticky bude věnovat práci s myšlenkami a jak převzít zodpovědnost za své duševní zdraví. Součástí budou ukázky vhodných metod, aktivit, reflexí, využití pracovních listů pro práci s tématem, sdílení zkušeností a zodpovídání otázek.</w:t>
      </w:r>
      <w:r>
        <w:rPr>
          <w:color w:val="000000"/>
        </w:rPr>
        <w:t xml:space="preserve"> (2,5 hodiny)</w:t>
      </w:r>
    </w:p>
    <w:p w14:paraId="40442EAB" w14:textId="77777777" w:rsidR="00F673A2" w:rsidRDefault="00F673A2" w:rsidP="00F673A2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1EF2669F" w14:textId="5122AA43" w:rsidR="001B2740" w:rsidRPr="00E8506B" w:rsidRDefault="00F673A2" w:rsidP="00F673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06B">
        <w:rPr>
          <w:shd w:val="clear" w:color="auto" w:fill="FEFEFE"/>
        </w:rPr>
        <w:t>Následuje:</w:t>
      </w:r>
      <w:r w:rsidR="001B2740" w:rsidRPr="00E8506B">
        <w:rPr>
          <w:i/>
          <w:iCs/>
          <w:color w:val="000000"/>
        </w:rPr>
        <w:t> </w:t>
      </w:r>
    </w:p>
    <w:p w14:paraId="23C5EBD1" w14:textId="507470F1" w:rsidR="001B2740" w:rsidRPr="001B2740" w:rsidRDefault="001B2740" w:rsidP="00F673A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color w:val="242424"/>
          <w:sz w:val="24"/>
          <w:u w:val="single"/>
          <w:shd w:val="clear" w:color="auto" w:fill="FEFEFE"/>
        </w:rPr>
        <w:t xml:space="preserve">Mgr. </w:t>
      </w:r>
      <w:r w:rsidRPr="001B2740">
        <w:rPr>
          <w:rFonts w:ascii="Times New Roman" w:hAnsi="Times New Roman" w:cs="Times New Roman"/>
          <w:i/>
          <w:iCs/>
          <w:color w:val="242424"/>
          <w:sz w:val="24"/>
          <w:u w:val="single"/>
          <w:shd w:val="clear" w:color="auto" w:fill="FEFEFE"/>
        </w:rPr>
        <w:t>Martin Mařík, Pasparta</w:t>
      </w:r>
    </w:p>
    <w:p w14:paraId="44081A1F" w14:textId="46B2EB8A" w:rsidR="001B2740" w:rsidRDefault="00F673A2" w:rsidP="00F673A2">
      <w:pPr>
        <w:spacing w:line="240" w:lineRule="auto"/>
        <w:jc w:val="both"/>
        <w:rPr>
          <w:rFonts w:ascii="Times New Roman" w:hAnsi="Times New Roman" w:cs="Times New Roman"/>
          <w:color w:val="242424"/>
          <w:sz w:val="24"/>
          <w:shd w:val="clear" w:color="auto" w:fill="FEFEFE"/>
        </w:rPr>
      </w:pPr>
      <w:r>
        <w:rPr>
          <w:rFonts w:ascii="Times New Roman" w:hAnsi="Times New Roman" w:cs="Times New Roman"/>
          <w:b/>
          <w:bCs/>
          <w:sz w:val="24"/>
          <w:shd w:val="clear" w:color="auto" w:fill="FEFEFE"/>
        </w:rPr>
        <w:t>P</w:t>
      </w:r>
      <w:r w:rsidR="001B2740" w:rsidRPr="001B2740">
        <w:rPr>
          <w:rFonts w:ascii="Times New Roman" w:hAnsi="Times New Roman" w:cs="Times New Roman"/>
          <w:b/>
          <w:bCs/>
          <w:sz w:val="24"/>
          <w:shd w:val="clear" w:color="auto" w:fill="FEFEFE"/>
        </w:rPr>
        <w:t xml:space="preserve">ředstavení metody </w:t>
      </w:r>
      <w:proofErr w:type="spellStart"/>
      <w:r w:rsidR="00AF516E" w:rsidRPr="001B2740">
        <w:rPr>
          <w:rFonts w:ascii="Times New Roman" w:hAnsi="Times New Roman" w:cs="Times New Roman"/>
          <w:b/>
          <w:bCs/>
          <w:sz w:val="24"/>
          <w:shd w:val="clear" w:color="auto" w:fill="FEFEFE"/>
        </w:rPr>
        <w:t>Kamishibai</w:t>
      </w:r>
      <w:proofErr w:type="spellEnd"/>
      <w:r w:rsidR="00AF516E" w:rsidRPr="001B2740">
        <w:rPr>
          <w:rFonts w:ascii="Times New Roman" w:hAnsi="Times New Roman" w:cs="Times New Roman"/>
          <w:b/>
          <w:bCs/>
          <w:sz w:val="24"/>
          <w:shd w:val="clear" w:color="auto" w:fill="FEFEFE"/>
        </w:rPr>
        <w:t xml:space="preserve"> </w:t>
      </w:r>
      <w:r w:rsidR="00AF516E" w:rsidRPr="001B2740">
        <w:rPr>
          <w:rFonts w:ascii="Times New Roman" w:hAnsi="Times New Roman" w:cs="Times New Roman"/>
          <w:color w:val="242424"/>
          <w:sz w:val="24"/>
          <w:shd w:val="clear" w:color="auto" w:fill="FEFEFE"/>
        </w:rPr>
        <w:t>– využití</w:t>
      </w:r>
      <w:r w:rsidR="001B2740" w:rsidRPr="001B2740">
        <w:rPr>
          <w:rFonts w:ascii="Times New Roman" w:hAnsi="Times New Roman" w:cs="Times New Roman"/>
          <w:color w:val="242424"/>
          <w:sz w:val="24"/>
          <w:shd w:val="clear" w:color="auto" w:fill="FEFEFE"/>
        </w:rPr>
        <w:t xml:space="preserve"> malého dřevěného divadla při skupinové i individuální práci s dětmi. </w:t>
      </w:r>
      <w:r>
        <w:rPr>
          <w:rFonts w:ascii="Times New Roman" w:hAnsi="Times New Roman" w:cs="Times New Roman"/>
          <w:color w:val="242424"/>
          <w:sz w:val="24"/>
          <w:shd w:val="clear" w:color="auto" w:fill="FEFEFE"/>
        </w:rPr>
        <w:t>O</w:t>
      </w:r>
      <w:r w:rsidR="001B2740" w:rsidRPr="001B2740">
        <w:rPr>
          <w:rFonts w:ascii="Times New Roman" w:hAnsi="Times New Roman" w:cs="Times New Roman"/>
          <w:color w:val="242424"/>
          <w:sz w:val="24"/>
          <w:shd w:val="clear" w:color="auto" w:fill="FEFEFE"/>
        </w:rPr>
        <w:t>pět by se zapojila i paní Budíková a předvedla by</w:t>
      </w:r>
      <w:r>
        <w:rPr>
          <w:rFonts w:ascii="Times New Roman" w:hAnsi="Times New Roman" w:cs="Times New Roman"/>
          <w:color w:val="242424"/>
          <w:sz w:val="24"/>
          <w:shd w:val="clear" w:color="auto" w:fill="FEFEFE"/>
        </w:rPr>
        <w:t>,</w:t>
      </w:r>
      <w:r w:rsidR="001B2740" w:rsidRPr="001B2740">
        <w:rPr>
          <w:rFonts w:ascii="Times New Roman" w:hAnsi="Times New Roman" w:cs="Times New Roman"/>
          <w:color w:val="242424"/>
          <w:sz w:val="24"/>
          <w:shd w:val="clear" w:color="auto" w:fill="FEFEFE"/>
        </w:rPr>
        <w:t xml:space="preserve"> jak touto metodou zpracovat téma emocí u dětí na 1. stupni.</w:t>
      </w:r>
      <w:r w:rsidR="001B2740">
        <w:rPr>
          <w:rFonts w:ascii="Times New Roman" w:hAnsi="Times New Roman" w:cs="Times New Roman"/>
          <w:color w:val="242424"/>
          <w:sz w:val="24"/>
          <w:shd w:val="clear" w:color="auto" w:fill="FEFEFE"/>
        </w:rPr>
        <w:t xml:space="preserve"> (</w:t>
      </w:r>
      <w:r>
        <w:rPr>
          <w:rFonts w:ascii="Times New Roman" w:hAnsi="Times New Roman" w:cs="Times New Roman"/>
          <w:color w:val="242424"/>
          <w:sz w:val="24"/>
          <w:shd w:val="clear" w:color="auto" w:fill="FEFEFE"/>
        </w:rPr>
        <w:t xml:space="preserve">cca </w:t>
      </w:r>
      <w:r w:rsidR="001B2740">
        <w:rPr>
          <w:rFonts w:ascii="Times New Roman" w:hAnsi="Times New Roman" w:cs="Times New Roman"/>
          <w:color w:val="242424"/>
          <w:sz w:val="24"/>
          <w:shd w:val="clear" w:color="auto" w:fill="FEFEFE"/>
        </w:rPr>
        <w:t>30 minut)</w:t>
      </w:r>
    </w:p>
    <w:p w14:paraId="42A38C8C" w14:textId="77777777" w:rsidR="001B2740" w:rsidRDefault="001B2740" w:rsidP="008E4D32">
      <w:pPr>
        <w:jc w:val="both"/>
        <w:rPr>
          <w:rFonts w:ascii="Times New Roman" w:hAnsi="Times New Roman" w:cs="Times New Roman"/>
          <w:b/>
          <w:sz w:val="24"/>
        </w:rPr>
      </w:pPr>
    </w:p>
    <w:p w14:paraId="55005BA2" w14:textId="480D55DB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lastRenderedPageBreak/>
        <w:t>2)Sdílení, případové supervize</w:t>
      </w:r>
    </w:p>
    <w:p w14:paraId="09C84712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 xml:space="preserve">3)Legislativní a metodické novinky z oblasti prevence či výchovného poradenství </w:t>
      </w:r>
    </w:p>
    <w:p w14:paraId="635B429F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4)Preventivní programy – aktuality, ….</w:t>
      </w:r>
    </w:p>
    <w:p w14:paraId="3F17B9BC" w14:textId="5902D97C" w:rsid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5)Metodické vedení pro začínající, ale i pokročilé</w:t>
      </w:r>
      <w:r w:rsidR="00AF516E">
        <w:rPr>
          <w:rFonts w:ascii="Times New Roman" w:hAnsi="Times New Roman" w:cs="Times New Roman"/>
          <w:b/>
          <w:sz w:val="24"/>
        </w:rPr>
        <w:t>.</w:t>
      </w:r>
    </w:p>
    <w:p w14:paraId="04E64710" w14:textId="77777777" w:rsidR="00AF516E" w:rsidRPr="008E4D32" w:rsidRDefault="00AF516E" w:rsidP="008E4D32">
      <w:pPr>
        <w:jc w:val="both"/>
        <w:rPr>
          <w:rFonts w:ascii="Times New Roman" w:hAnsi="Times New Roman" w:cs="Times New Roman"/>
          <w:b/>
          <w:sz w:val="24"/>
        </w:rPr>
      </w:pPr>
    </w:p>
    <w:p w14:paraId="0C3D3153" w14:textId="77777777" w:rsid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 xml:space="preserve">S sebou: </w:t>
      </w:r>
      <w:r w:rsidRPr="008E4D32">
        <w:rPr>
          <w:rFonts w:ascii="Times New Roman" w:hAnsi="Times New Roman" w:cs="Times New Roman"/>
          <w:sz w:val="24"/>
        </w:rPr>
        <w:t>pohodlné a teplé oblečení</w:t>
      </w:r>
    </w:p>
    <w:p w14:paraId="0129A091" w14:textId="77777777" w:rsidR="00AF516E" w:rsidRPr="008E4D32" w:rsidRDefault="00AF516E" w:rsidP="008E4D32">
      <w:pPr>
        <w:jc w:val="both"/>
        <w:rPr>
          <w:rFonts w:ascii="Times New Roman" w:hAnsi="Times New Roman" w:cs="Times New Roman"/>
          <w:sz w:val="24"/>
        </w:rPr>
      </w:pPr>
    </w:p>
    <w:p w14:paraId="2299F055" w14:textId="7E4553D3" w:rsid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 xml:space="preserve">Program </w:t>
      </w:r>
      <w:r w:rsidR="00AE3A44" w:rsidRPr="008E4D32">
        <w:rPr>
          <w:rFonts w:ascii="Times New Roman" w:hAnsi="Times New Roman" w:cs="Times New Roman"/>
          <w:b/>
          <w:sz w:val="24"/>
        </w:rPr>
        <w:t>zajišťuje:</w:t>
      </w:r>
      <w:r w:rsidR="00AE3A44" w:rsidRPr="008E4D32">
        <w:rPr>
          <w:rFonts w:ascii="Times New Roman" w:hAnsi="Times New Roman" w:cs="Times New Roman"/>
          <w:sz w:val="24"/>
        </w:rPr>
        <w:t xml:space="preserve"> Mgr.</w:t>
      </w:r>
      <w:r w:rsidRPr="008E4D32">
        <w:rPr>
          <w:rFonts w:ascii="Times New Roman" w:hAnsi="Times New Roman" w:cs="Times New Roman"/>
          <w:sz w:val="24"/>
        </w:rPr>
        <w:t xml:space="preserve"> Markéta Sychrová, Mgr. Monika Chalupníková, PhDr. Petra Novotná</w:t>
      </w:r>
      <w:r w:rsidR="00FE5F69">
        <w:rPr>
          <w:rFonts w:ascii="Times New Roman" w:hAnsi="Times New Roman" w:cs="Times New Roman"/>
          <w:sz w:val="24"/>
        </w:rPr>
        <w:t>.</w:t>
      </w:r>
    </w:p>
    <w:p w14:paraId="198BCAC3" w14:textId="77777777" w:rsidR="00AF516E" w:rsidRPr="008E4D32" w:rsidRDefault="00AF516E" w:rsidP="008E4D32">
      <w:pPr>
        <w:rPr>
          <w:rFonts w:ascii="Times New Roman" w:hAnsi="Times New Roman" w:cs="Times New Roman"/>
          <w:color w:val="FF0000"/>
          <w:sz w:val="24"/>
        </w:rPr>
      </w:pPr>
    </w:p>
    <w:p w14:paraId="06A5A2AE" w14:textId="28B336AD" w:rsidR="008E4D32" w:rsidRPr="008E4D32" w:rsidRDefault="00AE3A44" w:rsidP="008E4D32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>Hosté:</w:t>
      </w:r>
      <w:r w:rsidRPr="008E4D32">
        <w:rPr>
          <w:rFonts w:ascii="Times New Roman" w:hAnsi="Times New Roman" w:cs="Times New Roman"/>
          <w:sz w:val="24"/>
        </w:rPr>
        <w:t xml:space="preserve"> Mgr.</w:t>
      </w:r>
      <w:r w:rsidR="008E4D32" w:rsidRPr="008E4D32">
        <w:rPr>
          <w:rFonts w:ascii="Times New Roman" w:hAnsi="Times New Roman" w:cs="Times New Roman"/>
          <w:sz w:val="24"/>
        </w:rPr>
        <w:t xml:space="preserve"> Renata Černíková</w:t>
      </w:r>
      <w:r w:rsidR="008E4D32" w:rsidRPr="008E4D32">
        <w:rPr>
          <w:rFonts w:ascii="Times New Roman" w:hAnsi="Times New Roman" w:cs="Times New Roman"/>
          <w:color w:val="000000"/>
          <w:sz w:val="24"/>
        </w:rPr>
        <w:t xml:space="preserve"> – KÚ </w:t>
      </w:r>
      <w:proofErr w:type="spellStart"/>
      <w:r w:rsidR="008E4D32" w:rsidRPr="008E4D32">
        <w:rPr>
          <w:rFonts w:ascii="Times New Roman" w:hAnsi="Times New Roman" w:cs="Times New Roman"/>
          <w:color w:val="000000"/>
          <w:sz w:val="24"/>
        </w:rPr>
        <w:t>P</w:t>
      </w:r>
      <w:r w:rsidR="00FE5F69">
        <w:rPr>
          <w:rFonts w:ascii="Times New Roman" w:hAnsi="Times New Roman" w:cs="Times New Roman"/>
          <w:color w:val="000000"/>
          <w:sz w:val="24"/>
        </w:rPr>
        <w:t>k</w:t>
      </w:r>
      <w:proofErr w:type="spellEnd"/>
      <w:r w:rsidR="00FE5F69">
        <w:rPr>
          <w:rFonts w:ascii="Times New Roman" w:hAnsi="Times New Roman" w:cs="Times New Roman"/>
          <w:color w:val="000000"/>
          <w:sz w:val="24"/>
        </w:rPr>
        <w:t>.</w:t>
      </w:r>
    </w:p>
    <w:p w14:paraId="1B5EB0B9" w14:textId="77777777" w:rsidR="008E4D32" w:rsidRPr="008E4D32" w:rsidRDefault="008E4D32" w:rsidP="008E4D32">
      <w:pPr>
        <w:rPr>
          <w:rFonts w:ascii="Times New Roman" w:hAnsi="Times New Roman" w:cs="Times New Roman"/>
          <w:b/>
          <w:sz w:val="24"/>
        </w:rPr>
      </w:pPr>
    </w:p>
    <w:p w14:paraId="74B95E25" w14:textId="1B227211" w:rsidR="00AF516E" w:rsidRDefault="008E4D32" w:rsidP="008E4D32">
      <w:pPr>
        <w:rPr>
          <w:rFonts w:ascii="Times New Roman" w:hAnsi="Times New Roman" w:cs="Times New Roman"/>
          <w:b/>
          <w:sz w:val="24"/>
          <w:u w:val="single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 xml:space="preserve">PŘIHLAŠOVÁNÍ </w:t>
      </w:r>
      <w:r w:rsidR="00CE47A4">
        <w:rPr>
          <w:rFonts w:ascii="Times New Roman" w:hAnsi="Times New Roman" w:cs="Times New Roman"/>
          <w:b/>
          <w:sz w:val="24"/>
          <w:u w:val="single"/>
        </w:rPr>
        <w:t xml:space="preserve">do </w:t>
      </w:r>
      <w:r w:rsidR="00286CE2">
        <w:rPr>
          <w:rFonts w:ascii="Times New Roman" w:hAnsi="Times New Roman" w:cs="Times New Roman"/>
          <w:b/>
          <w:sz w:val="24"/>
          <w:u w:val="single"/>
        </w:rPr>
        <w:t>8.</w:t>
      </w:r>
      <w:r w:rsidR="004550D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86CE2">
        <w:rPr>
          <w:rFonts w:ascii="Times New Roman" w:hAnsi="Times New Roman" w:cs="Times New Roman"/>
          <w:b/>
          <w:sz w:val="24"/>
          <w:u w:val="single"/>
        </w:rPr>
        <w:t>3. 2024</w:t>
      </w:r>
      <w:r w:rsidR="00CE47A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E4D32">
        <w:rPr>
          <w:rFonts w:ascii="Times New Roman" w:hAnsi="Times New Roman" w:cs="Times New Roman"/>
          <w:b/>
          <w:sz w:val="24"/>
          <w:u w:val="single"/>
        </w:rPr>
        <w:t xml:space="preserve">přes tento </w:t>
      </w:r>
      <w:r w:rsidR="00AF516E" w:rsidRPr="008E4D32">
        <w:rPr>
          <w:rFonts w:ascii="Times New Roman" w:hAnsi="Times New Roman" w:cs="Times New Roman"/>
          <w:b/>
          <w:sz w:val="24"/>
          <w:u w:val="single"/>
        </w:rPr>
        <w:t>odkaz:</w:t>
      </w:r>
      <w:r w:rsidR="00AF516E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31EF2BAA" w14:textId="06A6B8CC" w:rsidR="008E4D32" w:rsidRPr="008E4D32" w:rsidRDefault="00000000" w:rsidP="008E4D32">
      <w:pPr>
        <w:rPr>
          <w:rFonts w:ascii="Times New Roman" w:hAnsi="Times New Roman" w:cs="Times New Roman"/>
          <w:b/>
          <w:sz w:val="24"/>
          <w:u w:val="single"/>
        </w:rPr>
      </w:pPr>
      <w:hyperlink r:id="rId8" w:history="1">
        <w:r w:rsidR="00AF516E">
          <w:rPr>
            <w:rStyle w:val="Hypertextovodkaz"/>
          </w:rPr>
          <w:t>https://forms.office.com/e/Cjh0QLLyjx</w:t>
        </w:r>
      </w:hyperlink>
    </w:p>
    <w:p w14:paraId="1583AF33" w14:textId="77777777" w:rsidR="00AF516E" w:rsidRDefault="00AF516E" w:rsidP="008E4D32">
      <w:pPr>
        <w:rPr>
          <w:rFonts w:ascii="Times New Roman" w:hAnsi="Times New Roman" w:cs="Times New Roman"/>
          <w:sz w:val="24"/>
        </w:rPr>
      </w:pPr>
    </w:p>
    <w:p w14:paraId="3F6AEA6E" w14:textId="56B602EA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Informace jsou rovněž zveřejněny na našich webových stránkách </w:t>
      </w:r>
      <w:hyperlink r:id="rId9" w:history="1">
        <w:r w:rsidRPr="008E4D32">
          <w:rPr>
            <w:rStyle w:val="Hypertextovodkaz"/>
            <w:rFonts w:ascii="Times New Roman" w:hAnsi="Times New Roman" w:cs="Times New Roman"/>
            <w:sz w:val="24"/>
          </w:rPr>
          <w:t>www.pppuo.cz</w:t>
        </w:r>
      </w:hyperlink>
      <w:r w:rsidR="00AF516E">
        <w:rPr>
          <w:rStyle w:val="Hypertextovodkaz"/>
          <w:rFonts w:ascii="Times New Roman" w:hAnsi="Times New Roman" w:cs="Times New Roman"/>
          <w:sz w:val="24"/>
        </w:rPr>
        <w:t>.</w:t>
      </w:r>
    </w:p>
    <w:p w14:paraId="591379BC" w14:textId="77777777" w:rsidR="00FE5F69" w:rsidRDefault="00FE5F69" w:rsidP="008E4D32">
      <w:pPr>
        <w:rPr>
          <w:rFonts w:ascii="Times New Roman" w:hAnsi="Times New Roman" w:cs="Times New Roman"/>
          <w:sz w:val="24"/>
        </w:rPr>
      </w:pPr>
    </w:p>
    <w:p w14:paraId="03B0575B" w14:textId="44ADC2B5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Kontaktní osoba: Mgr. Markéta Sychrová, 777</w:t>
      </w:r>
      <w:r w:rsidR="00AF516E">
        <w:rPr>
          <w:rFonts w:ascii="Times New Roman" w:hAnsi="Times New Roman" w:cs="Times New Roman"/>
          <w:sz w:val="24"/>
        </w:rPr>
        <w:t> </w:t>
      </w:r>
      <w:r w:rsidRPr="008E4D32">
        <w:rPr>
          <w:rFonts w:ascii="Times New Roman" w:hAnsi="Times New Roman" w:cs="Times New Roman"/>
          <w:sz w:val="24"/>
        </w:rPr>
        <w:t>914</w:t>
      </w:r>
      <w:r w:rsidR="00AF516E">
        <w:rPr>
          <w:rFonts w:ascii="Times New Roman" w:hAnsi="Times New Roman" w:cs="Times New Roman"/>
          <w:sz w:val="24"/>
        </w:rPr>
        <w:t> </w:t>
      </w:r>
      <w:r w:rsidRPr="008E4D32">
        <w:rPr>
          <w:rFonts w:ascii="Times New Roman" w:hAnsi="Times New Roman" w:cs="Times New Roman"/>
          <w:sz w:val="24"/>
        </w:rPr>
        <w:t>460</w:t>
      </w:r>
      <w:r w:rsidR="00AF516E">
        <w:rPr>
          <w:rFonts w:ascii="Times New Roman" w:hAnsi="Times New Roman" w:cs="Times New Roman"/>
          <w:sz w:val="24"/>
        </w:rPr>
        <w:t>.</w:t>
      </w:r>
    </w:p>
    <w:p w14:paraId="1F13E5EC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59685A7C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Na setkání s Vámi se </w:t>
      </w:r>
      <w:proofErr w:type="gramStart"/>
      <w:r w:rsidRPr="008E4D32">
        <w:rPr>
          <w:rFonts w:ascii="Times New Roman" w:hAnsi="Times New Roman" w:cs="Times New Roman"/>
          <w:sz w:val="24"/>
        </w:rPr>
        <w:t>těší</w:t>
      </w:r>
      <w:proofErr w:type="gramEnd"/>
    </w:p>
    <w:p w14:paraId="13643964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6D762D1D" w14:textId="55A86CC1" w:rsidR="00AF516E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PhDr. Petra Novotná</w:t>
      </w:r>
      <w:r w:rsidR="00AF516E">
        <w:rPr>
          <w:rFonts w:ascii="Times New Roman" w:hAnsi="Times New Roman" w:cs="Times New Roman"/>
          <w:sz w:val="24"/>
        </w:rPr>
        <w:t>,</w:t>
      </w:r>
      <w:r w:rsidRPr="008E4D32">
        <w:rPr>
          <w:rFonts w:ascii="Times New Roman" w:hAnsi="Times New Roman" w:cs="Times New Roman"/>
          <w:sz w:val="24"/>
        </w:rPr>
        <w:t xml:space="preserve"> ředitelka PPP</w:t>
      </w:r>
      <w:r>
        <w:rPr>
          <w:rFonts w:ascii="Times New Roman" w:hAnsi="Times New Roman" w:cs="Times New Roman"/>
          <w:sz w:val="24"/>
        </w:rPr>
        <w:t xml:space="preserve"> a SPC</w:t>
      </w:r>
      <w:r w:rsidR="00AF516E">
        <w:rPr>
          <w:rFonts w:ascii="Times New Roman" w:hAnsi="Times New Roman" w:cs="Times New Roman"/>
          <w:sz w:val="24"/>
        </w:rPr>
        <w:t xml:space="preserve"> ÚO</w:t>
      </w:r>
      <w:r w:rsidRPr="008E4D32">
        <w:rPr>
          <w:rFonts w:ascii="Times New Roman" w:hAnsi="Times New Roman" w:cs="Times New Roman"/>
          <w:sz w:val="24"/>
        </w:rPr>
        <w:t>, metodik prevence</w:t>
      </w:r>
      <w:r w:rsidR="00AF516E">
        <w:rPr>
          <w:rFonts w:ascii="Times New Roman" w:hAnsi="Times New Roman" w:cs="Times New Roman"/>
          <w:sz w:val="24"/>
        </w:rPr>
        <w:t xml:space="preserve"> PPP a SPC ÚO,</w:t>
      </w:r>
    </w:p>
    <w:p w14:paraId="0B75C661" w14:textId="39610254" w:rsidR="00AF516E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Mgr. Markéta Sychrová, metodik prevence </w:t>
      </w:r>
      <w:r w:rsidR="00AF516E">
        <w:rPr>
          <w:rFonts w:ascii="Times New Roman" w:hAnsi="Times New Roman" w:cs="Times New Roman"/>
          <w:sz w:val="24"/>
        </w:rPr>
        <w:t>a</w:t>
      </w:r>
      <w:r w:rsidRPr="008E4D32">
        <w:rPr>
          <w:rFonts w:ascii="Times New Roman" w:hAnsi="Times New Roman" w:cs="Times New Roman"/>
          <w:sz w:val="24"/>
        </w:rPr>
        <w:t xml:space="preserve"> zástupkyně ředitelky PPP</w:t>
      </w:r>
      <w:r>
        <w:rPr>
          <w:rFonts w:ascii="Times New Roman" w:hAnsi="Times New Roman" w:cs="Times New Roman"/>
          <w:sz w:val="24"/>
        </w:rPr>
        <w:t xml:space="preserve"> a SPC</w:t>
      </w:r>
      <w:r w:rsidR="00AF516E">
        <w:rPr>
          <w:rFonts w:ascii="Times New Roman" w:hAnsi="Times New Roman" w:cs="Times New Roman"/>
          <w:sz w:val="24"/>
        </w:rPr>
        <w:t xml:space="preserve"> ÚO,</w:t>
      </w:r>
    </w:p>
    <w:p w14:paraId="06FA6BDA" w14:textId="0B0EE65E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Mgr. Monika Chalupníková</w:t>
      </w:r>
      <w:r w:rsidR="00AF516E">
        <w:rPr>
          <w:rFonts w:ascii="Times New Roman" w:hAnsi="Times New Roman" w:cs="Times New Roman"/>
          <w:sz w:val="24"/>
        </w:rPr>
        <w:t>,</w:t>
      </w:r>
      <w:r w:rsidRPr="008E4D32">
        <w:rPr>
          <w:rFonts w:ascii="Times New Roman" w:hAnsi="Times New Roman" w:cs="Times New Roman"/>
          <w:sz w:val="24"/>
        </w:rPr>
        <w:t xml:space="preserve"> vedoucí KCPP Ústí nad Orlicí</w:t>
      </w:r>
    </w:p>
    <w:p w14:paraId="5008385A" w14:textId="584F3F4A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39F6DE5E" w14:textId="77777777" w:rsidR="0014304E" w:rsidRPr="008E4D32" w:rsidRDefault="0014304E" w:rsidP="0014304E">
      <w:pPr>
        <w:rPr>
          <w:rFonts w:ascii="Times New Roman" w:hAnsi="Times New Roman" w:cs="Times New Roman"/>
          <w:sz w:val="24"/>
        </w:rPr>
      </w:pPr>
    </w:p>
    <w:sectPr w:rsidR="0014304E" w:rsidRPr="008E4D32" w:rsidSect="00102E7D">
      <w:headerReference w:type="default" r:id="rId10"/>
      <w:footerReference w:type="default" r:id="rId11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BAE0" w14:textId="77777777" w:rsidR="00102E7D" w:rsidRDefault="00102E7D" w:rsidP="00301EA4">
      <w:r>
        <w:separator/>
      </w:r>
    </w:p>
  </w:endnote>
  <w:endnote w:type="continuationSeparator" w:id="0">
    <w:p w14:paraId="04FCF264" w14:textId="77777777" w:rsidR="00102E7D" w:rsidRDefault="00102E7D" w:rsidP="00301EA4">
      <w:r>
        <w:continuationSeparator/>
      </w:r>
    </w:p>
  </w:endnote>
  <w:endnote w:type="continuationNotice" w:id="1">
    <w:p w14:paraId="4991CD53" w14:textId="77777777" w:rsidR="00102E7D" w:rsidRDefault="00102E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F9D1" w14:textId="5D9E9B6C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84BF" w14:textId="77777777" w:rsidR="00102E7D" w:rsidRDefault="00102E7D" w:rsidP="00301EA4">
      <w:r>
        <w:separator/>
      </w:r>
    </w:p>
  </w:footnote>
  <w:footnote w:type="continuationSeparator" w:id="0">
    <w:p w14:paraId="1963DA65" w14:textId="77777777" w:rsidR="00102E7D" w:rsidRDefault="00102E7D" w:rsidP="00301EA4">
      <w:r>
        <w:continuationSeparator/>
      </w:r>
    </w:p>
  </w:footnote>
  <w:footnote w:type="continuationNotice" w:id="1">
    <w:p w14:paraId="65DE6DAD" w14:textId="77777777" w:rsidR="00102E7D" w:rsidRDefault="00102E7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ED9" w14:textId="4C23FC0D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626B6CDB" wp14:editId="39F19C5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2EE51D" w14:textId="611969CC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9A95212" w14:textId="06671ADE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5BD"/>
    <w:multiLevelType w:val="hybridMultilevel"/>
    <w:tmpl w:val="B07E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D1"/>
    <w:multiLevelType w:val="hybridMultilevel"/>
    <w:tmpl w:val="0772E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98145">
    <w:abstractNumId w:val="0"/>
  </w:num>
  <w:num w:numId="2" w16cid:durableId="60936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4"/>
    <w:rsid w:val="000268AF"/>
    <w:rsid w:val="00060FF7"/>
    <w:rsid w:val="00093B95"/>
    <w:rsid w:val="000B42FB"/>
    <w:rsid w:val="000C63D5"/>
    <w:rsid w:val="000D730E"/>
    <w:rsid w:val="00102E7D"/>
    <w:rsid w:val="0012634E"/>
    <w:rsid w:val="0014304E"/>
    <w:rsid w:val="001B2740"/>
    <w:rsid w:val="001D4601"/>
    <w:rsid w:val="001E5B34"/>
    <w:rsid w:val="00286CE2"/>
    <w:rsid w:val="002B5F5F"/>
    <w:rsid w:val="00301EA4"/>
    <w:rsid w:val="00345546"/>
    <w:rsid w:val="00356DC2"/>
    <w:rsid w:val="003661E9"/>
    <w:rsid w:val="003C3960"/>
    <w:rsid w:val="003E1D69"/>
    <w:rsid w:val="00410EE8"/>
    <w:rsid w:val="00430CA2"/>
    <w:rsid w:val="004550D5"/>
    <w:rsid w:val="004557B1"/>
    <w:rsid w:val="00471D49"/>
    <w:rsid w:val="004C3C30"/>
    <w:rsid w:val="004E2D01"/>
    <w:rsid w:val="004E7922"/>
    <w:rsid w:val="004F1018"/>
    <w:rsid w:val="00524CA9"/>
    <w:rsid w:val="0055737A"/>
    <w:rsid w:val="005824C8"/>
    <w:rsid w:val="005933AD"/>
    <w:rsid w:val="0059792C"/>
    <w:rsid w:val="005C1B5E"/>
    <w:rsid w:val="005C54CC"/>
    <w:rsid w:val="00650FA7"/>
    <w:rsid w:val="00662E72"/>
    <w:rsid w:val="00685CD2"/>
    <w:rsid w:val="006D0325"/>
    <w:rsid w:val="00753855"/>
    <w:rsid w:val="00795576"/>
    <w:rsid w:val="007A3E7D"/>
    <w:rsid w:val="00807D6E"/>
    <w:rsid w:val="0082364F"/>
    <w:rsid w:val="00843E52"/>
    <w:rsid w:val="00895EED"/>
    <w:rsid w:val="008E2583"/>
    <w:rsid w:val="008E3FC3"/>
    <w:rsid w:val="008E4D32"/>
    <w:rsid w:val="009545AB"/>
    <w:rsid w:val="009560AC"/>
    <w:rsid w:val="009A473C"/>
    <w:rsid w:val="009B628F"/>
    <w:rsid w:val="00A37DD0"/>
    <w:rsid w:val="00A50002"/>
    <w:rsid w:val="00AD00ED"/>
    <w:rsid w:val="00AE3A44"/>
    <w:rsid w:val="00AF4CCE"/>
    <w:rsid w:val="00AF516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CE47A4"/>
    <w:rsid w:val="00DA0AC6"/>
    <w:rsid w:val="00DD0390"/>
    <w:rsid w:val="00E37929"/>
    <w:rsid w:val="00E52DBE"/>
    <w:rsid w:val="00E8506B"/>
    <w:rsid w:val="00F0758A"/>
    <w:rsid w:val="00F549B8"/>
    <w:rsid w:val="00F56883"/>
    <w:rsid w:val="00F673A2"/>
    <w:rsid w:val="00F708DC"/>
    <w:rsid w:val="00F921D6"/>
    <w:rsid w:val="00FB47BE"/>
    <w:rsid w:val="00FC40E7"/>
    <w:rsid w:val="00FE0096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BC3C"/>
  <w15:chartTrackingRefBased/>
  <w15:docId w15:val="{59C54CBC-8DFA-D349-BDEC-BCAB37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8E4D32"/>
    <w:pPr>
      <w:spacing w:before="0" w:after="0" w:line="240" w:lineRule="auto"/>
      <w:ind w:left="708"/>
      <w:contextualSpacing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elementtoproof">
    <w:name w:val="-wm-elementtoproof"/>
    <w:basedOn w:val="Normln"/>
    <w:rsid w:val="001B274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274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Cjh0QLLyj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pu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Tesařík</dc:creator>
  <cp:keywords/>
  <dc:description/>
  <cp:lastModifiedBy>Jana Klementová</cp:lastModifiedBy>
  <cp:revision>2</cp:revision>
  <cp:lastPrinted>2024-02-13T06:06:00Z</cp:lastPrinted>
  <dcterms:created xsi:type="dcterms:W3CDTF">2024-02-13T17:39:00Z</dcterms:created>
  <dcterms:modified xsi:type="dcterms:W3CDTF">2024-02-13T17:39:00Z</dcterms:modified>
</cp:coreProperties>
</file>